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94" w:rsidRDefault="00034B9A">
      <w:r>
        <w:t>Business Disclosure Statement</w:t>
      </w:r>
    </w:p>
    <w:p w:rsidR="00034B9A" w:rsidRDefault="00034B9A">
      <w:r>
        <w:t>Mr. Greg Cypers, Classroom #205</w:t>
      </w:r>
    </w:p>
    <w:p w:rsidR="00034B9A" w:rsidRDefault="00034B9A">
      <w:r>
        <w:t xml:space="preserve">Email:  </w:t>
      </w:r>
      <w:hyperlink r:id="rId5" w:history="1">
        <w:r w:rsidRPr="00955746">
          <w:rPr>
            <w:rStyle w:val="Hyperlink"/>
          </w:rPr>
          <w:t>gcypers@questac.org</w:t>
        </w:r>
      </w:hyperlink>
    </w:p>
    <w:p w:rsidR="00034B9A" w:rsidRDefault="00034B9A">
      <w:r>
        <w:t xml:space="preserve">Blog:  </w:t>
      </w:r>
      <w:hyperlink r:id="rId6" w:history="1">
        <w:r w:rsidRPr="00955746">
          <w:rPr>
            <w:rStyle w:val="Hyperlink"/>
          </w:rPr>
          <w:t>http://qacblogs.org/greg.cypers</w:t>
        </w:r>
      </w:hyperlink>
    </w:p>
    <w:p w:rsidR="00034B9A" w:rsidRDefault="00034B9A"/>
    <w:p w:rsidR="00034B9A" w:rsidRDefault="00034B9A">
      <w:r w:rsidRPr="005C2876">
        <w:rPr>
          <w:u w:val="single"/>
        </w:rPr>
        <w:t>Objective:</w:t>
      </w:r>
      <w:r>
        <w:t xml:space="preserve">  Our classroom will be a safe and productive environment where students can express themselves and discover new and exciting ways to learn.  We will utilize all technology options available to our disposal.</w:t>
      </w:r>
    </w:p>
    <w:p w:rsidR="00034B9A" w:rsidRDefault="00034B9A"/>
    <w:p w:rsidR="00034B9A" w:rsidRDefault="00034B9A">
      <w:r w:rsidRPr="005C2876">
        <w:rPr>
          <w:u w:val="single"/>
        </w:rPr>
        <w:t>Absent and late work policy:</w:t>
      </w:r>
      <w:r>
        <w:t xml:space="preserve">  Students are all responsible for finding out what work was missed while they were away from the classroom.  The students will receive full credit for the missed work once they complete the assignments.  All assignments must be turned in within the same number of days that were missed.  Late work will have 10% deducted from the total score received for each day it is late.  After one week no late work will be accepted.</w:t>
      </w:r>
    </w:p>
    <w:p w:rsidR="00034B9A" w:rsidRDefault="00034B9A"/>
    <w:p w:rsidR="00034B9A" w:rsidRDefault="00034B9A">
      <w:r w:rsidRPr="005C2876">
        <w:rPr>
          <w:u w:val="single"/>
        </w:rPr>
        <w:t>Grades and Citizenship:</w:t>
      </w:r>
      <w:r>
        <w:t xml:space="preserve">  We will follow the </w:t>
      </w:r>
      <w:r w:rsidR="005C2876">
        <w:t>grading system as outlined in the parent handbook.</w:t>
      </w:r>
    </w:p>
    <w:p w:rsidR="005C2876" w:rsidRDefault="005C2876"/>
    <w:p w:rsidR="005C2876" w:rsidRDefault="005C2876">
      <w:r>
        <w:t>Contact Information:  Please feel free to contact me before or after school hours. If you have any problems or concerns, please know that I am more than willing to work with you.  For class information,</w:t>
      </w:r>
      <w:bookmarkStart w:id="0" w:name="_GoBack"/>
      <w:bookmarkEnd w:id="0"/>
      <w:r>
        <w:t xml:space="preserve"> check my blog </w:t>
      </w:r>
      <w:proofErr w:type="gramStart"/>
      <w:r>
        <w:t>often</w:t>
      </w:r>
      <w:proofErr w:type="gramEnd"/>
      <w:r>
        <w:t xml:space="preserve"> as I will update the assignments and classroom objectives.</w:t>
      </w:r>
    </w:p>
    <w:p w:rsidR="005C2876" w:rsidRDefault="005C2876"/>
    <w:p w:rsidR="005C2876" w:rsidRDefault="005C2876">
      <w:r>
        <w:t>I am excited to be at Quest Academy.  Go Rams!</w:t>
      </w:r>
    </w:p>
    <w:p w:rsidR="005C2876" w:rsidRDefault="005C2876"/>
    <w:p w:rsidR="005C2876" w:rsidRDefault="005C2876">
      <w:r>
        <w:t>Thank You,</w:t>
      </w:r>
    </w:p>
    <w:p w:rsidR="005C2876" w:rsidRDefault="005C2876"/>
    <w:p w:rsidR="005C2876" w:rsidRDefault="005C2876">
      <w:r>
        <w:t>Mr. Cypers</w:t>
      </w:r>
    </w:p>
    <w:sectPr w:rsidR="005C2876" w:rsidSect="00763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A"/>
    <w:rsid w:val="00034B9A"/>
    <w:rsid w:val="000A0294"/>
    <w:rsid w:val="005C2876"/>
    <w:rsid w:val="0076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D6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ypers@questac.org" TargetMode="External"/><Relationship Id="rId6" Type="http://schemas.openxmlformats.org/officeDocument/2006/relationships/hyperlink" Target="http://qacblogs.org/greg.cyp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200</Words>
  <Characters>1143</Characters>
  <Application>Microsoft Macintosh Word</Application>
  <DocSecurity>0</DocSecurity>
  <Lines>9</Lines>
  <Paragraphs>2</Paragraphs>
  <ScaleCrop>false</ScaleCrop>
  <Company>Quest Academy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Cypers</dc:creator>
  <cp:keywords/>
  <dc:description/>
  <cp:lastModifiedBy>Greg Cypers</cp:lastModifiedBy>
  <cp:revision>1</cp:revision>
  <dcterms:created xsi:type="dcterms:W3CDTF">2013-12-11T02:20:00Z</dcterms:created>
  <dcterms:modified xsi:type="dcterms:W3CDTF">2013-12-11T02:44:00Z</dcterms:modified>
</cp:coreProperties>
</file>