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12B3BFE4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4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A1059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4/24/2014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48D3A501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CA1059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took our Chapter 14 pretest and then learned about parallel, perpendicular, and intersecting lines.  We also learned about points, rays, line segments, and lines. 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665DEE7A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CA1059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worked on finishing our Review </w:t>
      </w:r>
      <w:proofErr w:type="spellStart"/>
      <w:r w:rsidR="00CA1059">
        <w:rPr>
          <w:rFonts w:ascii="Avenir-Book" w:hAnsi="Avenir-Book" w:cs="Avenir-Book"/>
          <w:b/>
          <w:bCs/>
          <w:color w:val="000000"/>
          <w:sz w:val="28"/>
          <w:szCs w:val="28"/>
        </w:rPr>
        <w:t>PowerPoints</w:t>
      </w:r>
      <w:proofErr w:type="spellEnd"/>
      <w:r w:rsidR="00CA1059">
        <w:rPr>
          <w:rFonts w:ascii="Avenir-Book" w:hAnsi="Avenir-Book" w:cs="Avenir-Book"/>
          <w:b/>
          <w:bCs/>
          <w:color w:val="000000"/>
          <w:sz w:val="28"/>
          <w:szCs w:val="28"/>
        </w:rPr>
        <w:t>.  We will present them tomorrow!</w:t>
      </w:r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5F4BA9E9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CA1059">
        <w:rPr>
          <w:rFonts w:ascii="Avenir-Book" w:hAnsi="Avenir-Book" w:cs="Avenir-Book"/>
          <w:b/>
          <w:bCs/>
          <w:color w:val="000000"/>
          <w:sz w:val="28"/>
          <w:szCs w:val="28"/>
        </w:rPr>
        <w:t>We took our Sage Writing Test</w:t>
      </w:r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587083B3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CA1059">
        <w:rPr>
          <w:rFonts w:ascii="Avenir-Book" w:hAnsi="Avenir-Book" w:cs="Avenir-Book"/>
          <w:b/>
          <w:bCs/>
          <w:color w:val="000000"/>
          <w:sz w:val="28"/>
          <w:szCs w:val="28"/>
        </w:rPr>
        <w:t>We discussed the Rendezvous</w:t>
      </w:r>
      <w:bookmarkStart w:id="1" w:name="_GoBack"/>
      <w:bookmarkEnd w:id="1"/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1D2370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2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6F2F1F"/>
    <w:rsid w:val="00A10788"/>
    <w:rsid w:val="00AB6907"/>
    <w:rsid w:val="00B34FE2"/>
    <w:rsid w:val="00CA1059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2</cp:revision>
  <dcterms:created xsi:type="dcterms:W3CDTF">2014-04-24T17:33:00Z</dcterms:created>
  <dcterms:modified xsi:type="dcterms:W3CDTF">2014-04-24T17:33:00Z</dcterms:modified>
</cp:coreProperties>
</file>