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BA96" w14:textId="77777777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Name: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990547367"/>
          <w:placeholder>
            <w:docPart w:val="DefaultPlaceholder_1082065158"/>
          </w:placeholder>
          <w:showingPlcHdr/>
        </w:sdtPr>
        <w:sdtEndPr/>
        <w:sdtContent>
          <w:r w:rsidR="00EB7687" w:rsidRPr="00EF48CE">
            <w:rPr>
              <w:rStyle w:val="PlaceholderText"/>
            </w:rPr>
            <w:t>Click here to enter text.</w:t>
          </w:r>
        </w:sdtContent>
      </w:sdt>
    </w:p>
    <w:p w14:paraId="68F1BF11" w14:textId="1E5F0195" w:rsidR="00151BAC" w:rsidRP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 w:rsidRPr="00151BAC">
        <w:rPr>
          <w:rFonts w:ascii="Avenir-Book" w:hAnsi="Avenir-Book" w:cs="Avenir-Book"/>
          <w:b/>
          <w:bCs/>
          <w:color w:val="000000"/>
          <w:sz w:val="28"/>
          <w:szCs w:val="28"/>
        </w:rPr>
        <w:t>Date: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</w:t>
      </w:r>
      <w:sdt>
        <w:sdtPr>
          <w:rPr>
            <w:rFonts w:ascii="Avenir-Book" w:hAnsi="Avenir-Book" w:cs="Avenir-Book"/>
            <w:b/>
            <w:bCs/>
            <w:color w:val="000000"/>
            <w:sz w:val="28"/>
            <w:szCs w:val="28"/>
          </w:rPr>
          <w:id w:val="-1557616814"/>
          <w:placeholder>
            <w:docPart w:val="DefaultPlaceholder_1082065160"/>
          </w:placeholder>
          <w:date w:fullDate="2014-04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1D6A">
            <w:rPr>
              <w:rFonts w:ascii="Avenir-Book" w:hAnsi="Avenir-Book" w:cs="Avenir-Book"/>
              <w:b/>
              <w:bCs/>
              <w:color w:val="000000"/>
              <w:sz w:val="28"/>
              <w:szCs w:val="28"/>
            </w:rPr>
            <w:t>4/29/2014</w:t>
          </w:r>
        </w:sdtContent>
      </w:sdt>
    </w:p>
    <w:p w14:paraId="1D3BE05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48"/>
          <w:szCs w:val="48"/>
        </w:rPr>
      </w:pPr>
    </w:p>
    <w:p w14:paraId="1D1967E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>We Missed You Today!!</w:t>
      </w:r>
    </w:p>
    <w:p w14:paraId="72B3F902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48"/>
          <w:szCs w:val="48"/>
        </w:rPr>
      </w:pPr>
      <w:r>
        <w:rPr>
          <w:rFonts w:ascii="Avenir-Book" w:hAnsi="Avenir-Book" w:cs="Avenir-Book"/>
          <w:b/>
          <w:bCs/>
          <w:color w:val="000000"/>
          <w:sz w:val="48"/>
          <w:szCs w:val="48"/>
        </w:rPr>
        <w:t xml:space="preserve">Here is what you missed: </w:t>
      </w:r>
    </w:p>
    <w:p w14:paraId="7D64B7B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-Book" w:hAnsi="Avenir-Book" w:cs="Avenir-Book"/>
          <w:b/>
          <w:bCs/>
          <w:color w:val="000000"/>
          <w:sz w:val="24"/>
          <w:szCs w:val="24"/>
        </w:rPr>
      </w:pPr>
      <w:r>
        <w:rPr>
          <w:rFonts w:ascii="Avenir-Book" w:hAnsi="Avenir-Book" w:cs="Avenir-Book"/>
          <w:b/>
          <w:bCs/>
          <w:color w:val="000000"/>
          <w:sz w:val="24"/>
          <w:szCs w:val="24"/>
        </w:rPr>
        <w:t>Please get things turned in as soon as possible</w:t>
      </w:r>
    </w:p>
    <w:p w14:paraId="1BE9AACC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6E4A258E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2D8FA36F" w14:textId="5CF7463C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Math: </w:t>
      </w:r>
      <w:r w:rsidR="00E51D6A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learned about acute, obtuse, and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right angles. We also practiced measuring angles with a protractor. </w:t>
      </w:r>
    </w:p>
    <w:p w14:paraId="7A7DB40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371A261" w14:textId="77777777" w:rsidR="00126ED4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Science: 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126ED4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0"/>
    </w:p>
    <w:p w14:paraId="796F31A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9D20D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A606658" w14:textId="7C521314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Reading: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Read to the stars on page 47 in “Blazing West.”  We also read a poem and discussed it in class.  </w:t>
      </w:r>
    </w:p>
    <w:p w14:paraId="6F432DE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7F452BB7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1BAB1739" w14:textId="743CFE26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Writing: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>Finish your “A Day in the Life…” story</w:t>
      </w:r>
    </w:p>
    <w:p w14:paraId="0DA6B668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FB07F4F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4110D723" w14:textId="7049F895" w:rsidR="00B34FE2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>Social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 Studies: </w:t>
      </w:r>
      <w:r w:rsidR="00AE715D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We read chapter 4 </w:t>
      </w:r>
      <w:r w:rsidR="00825466"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–pages 63-68.  Write the main idea for each heading.  With the explorers section, write each explorer’s name and one main thing they did. </w:t>
      </w:r>
      <w:bookmarkStart w:id="1" w:name="_GoBack"/>
      <w:bookmarkEnd w:id="1"/>
    </w:p>
    <w:p w14:paraId="3E1A2099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0B6160FB" w14:textId="77777777" w:rsidR="00B34FE2" w:rsidRDefault="00B34FE2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</w:p>
    <w:p w14:paraId="31D23708" w14:textId="77777777" w:rsidR="00151BAC" w:rsidRDefault="00151BAC" w:rsidP="00151B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bCs/>
          <w:color w:val="000000"/>
          <w:sz w:val="28"/>
          <w:szCs w:val="28"/>
        </w:rPr>
      </w:pPr>
      <w:r>
        <w:rPr>
          <w:rFonts w:ascii="Avenir-Book" w:hAnsi="Avenir-Book" w:cs="Avenir-Book"/>
          <w:b/>
          <w:bCs/>
          <w:color w:val="000000"/>
          <w:sz w:val="28"/>
          <w:szCs w:val="28"/>
        </w:rPr>
        <w:t xml:space="preserve">Other Things: 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instrText xml:space="preserve"> FORMTEXT </w:instrTex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separate"/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noProof/>
          <w:color w:val="000000"/>
          <w:sz w:val="28"/>
          <w:szCs w:val="28"/>
        </w:rPr>
        <w:t> </w:t>
      </w:r>
      <w:r w:rsidR="00B34FE2">
        <w:rPr>
          <w:rFonts w:ascii="Avenir-Book" w:hAnsi="Avenir-Book" w:cs="Avenir-Book"/>
          <w:b/>
          <w:bCs/>
          <w:color w:val="000000"/>
          <w:sz w:val="28"/>
          <w:szCs w:val="28"/>
        </w:rPr>
        <w:fldChar w:fldCharType="end"/>
      </w:r>
      <w:bookmarkEnd w:id="2"/>
    </w:p>
    <w:p w14:paraId="6895EA12" w14:textId="77777777" w:rsidR="00A10788" w:rsidRDefault="00A10788"/>
    <w:p w14:paraId="5A41AF45" w14:textId="77777777" w:rsidR="006F2F1F" w:rsidRDefault="006F2F1F"/>
    <w:p w14:paraId="24EDD823" w14:textId="77777777" w:rsidR="006F2F1F" w:rsidRDefault="006F2F1F"/>
    <w:p w14:paraId="53898A09" w14:textId="77777777" w:rsidR="006F2F1F" w:rsidRDefault="006F2F1F"/>
    <w:p w14:paraId="5E815482" w14:textId="77777777" w:rsidR="006F2F1F" w:rsidRDefault="006F2F1F"/>
    <w:sectPr w:rsidR="006F2F1F" w:rsidSect="00151BA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C"/>
    <w:rsid w:val="00126ED4"/>
    <w:rsid w:val="00151BAC"/>
    <w:rsid w:val="00371846"/>
    <w:rsid w:val="006F2F1F"/>
    <w:rsid w:val="00825466"/>
    <w:rsid w:val="00A10788"/>
    <w:rsid w:val="00AB6907"/>
    <w:rsid w:val="00AE715D"/>
    <w:rsid w:val="00B34FE2"/>
    <w:rsid w:val="00E51D6A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6B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0A67-EACE-44BB-B351-4073EA2994C1}"/>
      </w:docPartPr>
      <w:docPartBody>
        <w:p w:rsidR="00F40DDB" w:rsidRDefault="00F40DDB" w:rsidP="00F40DDB">
          <w:pPr>
            <w:pStyle w:val="DefaultPlaceholder1082065160"/>
          </w:pPr>
          <w:r w:rsidRPr="00EF48C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FB62-F481-4932-9B32-576B9EE6BEB4}"/>
      </w:docPartPr>
      <w:docPartBody>
        <w:p w:rsidR="00F40DDB" w:rsidRDefault="00F40DDB" w:rsidP="00F40DDB">
          <w:pPr>
            <w:pStyle w:val="DefaultPlaceholder1082065158"/>
          </w:pPr>
          <w:r w:rsidRPr="00EF48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-Book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D9"/>
    <w:rsid w:val="00417DD9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DDB"/>
    <w:rPr>
      <w:color w:val="808080"/>
    </w:rPr>
  </w:style>
  <w:style w:type="paragraph" w:customStyle="1" w:styleId="DefaultPlaceholder1082065158">
    <w:name w:val="DefaultPlaceholder_1082065158"/>
    <w:rsid w:val="00F40DDB"/>
    <w:rPr>
      <w:rFonts w:eastAsiaTheme="minorHAnsi"/>
    </w:rPr>
  </w:style>
  <w:style w:type="paragraph" w:customStyle="1" w:styleId="DefaultPlaceholder1082065160">
    <w:name w:val="DefaultPlaceholder_1082065160"/>
    <w:rsid w:val="00F40D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Shila Schneider</cp:lastModifiedBy>
  <cp:revision>4</cp:revision>
  <dcterms:created xsi:type="dcterms:W3CDTF">2014-04-29T16:28:00Z</dcterms:created>
  <dcterms:modified xsi:type="dcterms:W3CDTF">2014-04-29T19:57:00Z</dcterms:modified>
</cp:coreProperties>
</file>